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14" w:rsidRDefault="00A82914" w:rsidP="00DA0EC3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Level 4 </w:t>
      </w:r>
    </w:p>
    <w:p w:rsidR="00A82914" w:rsidRDefault="00A82914" w:rsidP="00DA0EC3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DA0EC3" w:rsidRPr="00DA0EC3" w:rsidRDefault="00DA0EC3" w:rsidP="00DA0EC3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DA0EC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AR verbs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abrazar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hug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acostarse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 xml:space="preserve">to go to bed 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almorzar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eat  lunch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andar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walk/go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ayudar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help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bailar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dance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burlarse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make fun of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cantar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sing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contar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count/relate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con</w:t>
      </w:r>
      <w:r w:rsidR="009B22B0"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estar</w:t>
      </w:r>
      <w:proofErr w:type="spellEnd"/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 xml:space="preserve"> - to answer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costar—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cost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dar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give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descansar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rest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despertarse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wake up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desterrar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exile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empezar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begin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escuchar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listen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estar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be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estudiar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study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explicar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explain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ganar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win/earn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jugar</w:t>
      </w:r>
      <w:proofErr w:type="spellEnd"/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 xml:space="preserve"> – to play a sport or game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levantarse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get up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llamar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call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llegar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 xml:space="preserve">to arrive 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llevar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wear/carry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llorar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cry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mirar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loo</w:t>
      </w:r>
      <w:r w:rsidR="009B22B0">
        <w:rPr>
          <w:rFonts w:ascii="Times New Roman" w:eastAsia="Times New Roman" w:hAnsi="Times New Roman"/>
          <w:color w:val="000000"/>
          <w:sz w:val="24"/>
          <w:szCs w:val="24"/>
        </w:rPr>
        <w:t>k at</w:t>
      </w:r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/ to watch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negar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deny/refuse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pagar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 xml:space="preserve">to pay 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preparar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prepare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recordar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remember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regar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water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rogar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beg/plead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sacar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take out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sentarse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sit down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tocar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play an instrument/touch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trabajar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work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A0EC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ER verbs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aprender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learn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beber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drink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caber—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fit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caer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fall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coger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catch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comer—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eat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comprender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understand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conocer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be  acquainted with a person, place, culture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correr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run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creer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believe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detener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stop/detain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devolver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return an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object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escoger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choose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haber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have (aux)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hacer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do/make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leer—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read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merecer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deserve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nacer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be born</w:t>
      </w:r>
    </w:p>
    <w:p w:rsidR="00DA0EC3" w:rsidRPr="00DA0EC3" w:rsidRDefault="00DA0EC3" w:rsidP="00DA0EC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kern w:val="36"/>
          <w:sz w:val="24"/>
          <w:szCs w:val="24"/>
        </w:rPr>
        <w:t>obtener</w:t>
      </w:r>
      <w:proofErr w:type="spellEnd"/>
      <w:r w:rsidRPr="00DA0EC3">
        <w:rPr>
          <w:rFonts w:ascii="Times New Roman" w:eastAsia="Times New Roman" w:hAnsi="Times New Roman"/>
          <w:color w:val="000000"/>
          <w:kern w:val="36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kern w:val="36"/>
          <w:sz w:val="24"/>
          <w:szCs w:val="24"/>
        </w:rPr>
        <w:t>to obtain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oler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smell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parecer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 xml:space="preserve">to seem 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poder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be able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poner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put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prometer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promise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proveer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provide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querer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want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resolver—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solve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responder—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respond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romper—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break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saber—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 xml:space="preserve">to know 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ser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be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sorprender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surprise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tener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 xml:space="preserve">to have 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traer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bring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valer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be worth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vender—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sell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ver</w:t>
      </w:r>
      <w:proofErr w:type="spellEnd"/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 xml:space="preserve"> – to see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volver</w:t>
      </w:r>
      <w:proofErr w:type="spellEnd"/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 xml:space="preserve"> – to return to a place</w:t>
      </w: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u w:val="single"/>
        </w:rPr>
      </w:pP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u w:val="single"/>
        </w:rPr>
      </w:pP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u w:val="single"/>
        </w:rPr>
      </w:pP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u w:val="single"/>
        </w:rPr>
      </w:pP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u w:val="single"/>
        </w:rPr>
      </w:pP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u w:val="single"/>
        </w:rPr>
      </w:pP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u w:val="single"/>
        </w:rPr>
      </w:pP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u w:val="single"/>
        </w:rPr>
      </w:pP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u w:val="single"/>
        </w:rPr>
      </w:pP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u w:val="single"/>
        </w:rPr>
      </w:pP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u w:val="single"/>
        </w:rPr>
      </w:pPr>
    </w:p>
    <w:p w:rsidR="00DA0EC3" w:rsidRDefault="00DA0EC3" w:rsidP="00DA0EC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u w:val="single"/>
        </w:rPr>
      </w:pPr>
    </w:p>
    <w:p w:rsidR="00DA0EC3" w:rsidRPr="00DA0EC3" w:rsidRDefault="00DA0EC3" w:rsidP="00DA0EC3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DA0EC3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u w:val="single"/>
        </w:rPr>
        <w:t>IR verbs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abrir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open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asistir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attend</w:t>
      </w:r>
    </w:p>
    <w:p w:rsidR="009B22B0" w:rsidRDefault="009B22B0" w:rsidP="00DA0EC3">
      <w:pPr>
        <w:spacing w:after="0" w:line="240" w:lineRule="auto"/>
        <w:ind w:left="18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combat</w:t>
      </w:r>
      <w:r w:rsidR="00C20E34">
        <w:rPr>
          <w:rFonts w:ascii="Times New Roman" w:eastAsia="Times New Roman" w:hAnsi="Times New Roman"/>
          <w:color w:val="000000"/>
          <w:sz w:val="24"/>
          <w:szCs w:val="24"/>
        </w:rPr>
        <w:t>i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to fight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concluir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 xml:space="preserve">to conclude 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conducir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 xml:space="preserve">to drive 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construir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 xml:space="preserve"> to build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cubrir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cover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decidir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decide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decir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say/tell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descubrir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discover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despedirse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say goodbye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divertirse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have fun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divertir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entertain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dividir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divide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dormir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sleep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escribir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write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exigir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demand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huir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flee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irse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go away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go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lucir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shine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medir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measure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morir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die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oír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hear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pedir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 xml:space="preserve">to ask for 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recibir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receive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reírse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laugh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repetir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repeat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seguir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follow/ continue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sentir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—to feel/</w:t>
      </w:r>
      <w:r w:rsidR="00E06A40"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Pr="00DA0EC3">
        <w:rPr>
          <w:rFonts w:ascii="Times New Roman" w:eastAsia="Times New Roman" w:hAnsi="Times New Roman"/>
          <w:color w:val="000000"/>
          <w:sz w:val="24"/>
          <w:szCs w:val="24"/>
        </w:rPr>
        <w:t xml:space="preserve">egret 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servir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serve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sufrir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suffer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traducir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translate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venir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come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vestirse</w:t>
      </w:r>
      <w:proofErr w:type="spell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—</w:t>
      </w:r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to get dressed</w:t>
      </w:r>
    </w:p>
    <w:p w:rsidR="00DA0EC3" w:rsidRPr="00DA0EC3" w:rsidRDefault="00DA0EC3" w:rsidP="00DA0EC3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</w:rPr>
        <w:sectPr w:rsidR="00DA0EC3" w:rsidRPr="00DA0EC3" w:rsidSect="00DA0EC3">
          <w:pgSz w:w="12240" w:h="15840"/>
          <w:pgMar w:top="720" w:right="864" w:bottom="720" w:left="1152" w:header="720" w:footer="720" w:gutter="0"/>
          <w:cols w:num="3" w:space="720"/>
          <w:docGrid w:linePitch="360"/>
        </w:sectPr>
      </w:pPr>
      <w:proofErr w:type="spellStart"/>
      <w:proofErr w:type="gramStart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>vivir</w:t>
      </w:r>
      <w:proofErr w:type="spellEnd"/>
      <w:proofErr w:type="gramEnd"/>
      <w:r w:rsidRPr="00DA0EC3">
        <w:rPr>
          <w:rFonts w:ascii="Times New Roman" w:eastAsia="Times New Roman" w:hAnsi="Times New Roman"/>
          <w:color w:val="000000"/>
          <w:sz w:val="24"/>
          <w:szCs w:val="24"/>
        </w:rPr>
        <w:t xml:space="preserve"> –to live</w:t>
      </w:r>
    </w:p>
    <w:p w:rsidR="00BA5848" w:rsidRPr="00DA0EC3" w:rsidRDefault="00BA5848" w:rsidP="00DA0EC3"/>
    <w:sectPr w:rsidR="00BA5848" w:rsidRPr="00DA0EC3" w:rsidSect="00A51DAF">
      <w:pgSz w:w="12240" w:h="15840"/>
      <w:pgMar w:top="576" w:right="576" w:bottom="576" w:left="57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6C"/>
    <w:rsid w:val="00077484"/>
    <w:rsid w:val="000F48E3"/>
    <w:rsid w:val="009B22B0"/>
    <w:rsid w:val="009C5F66"/>
    <w:rsid w:val="00A51DAF"/>
    <w:rsid w:val="00A7639B"/>
    <w:rsid w:val="00A82914"/>
    <w:rsid w:val="00BA5848"/>
    <w:rsid w:val="00C20E34"/>
    <w:rsid w:val="00CD716C"/>
    <w:rsid w:val="00DA0EC3"/>
    <w:rsid w:val="00E0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C5F66"/>
    <w:pPr>
      <w:widowControl w:val="0"/>
      <w:pBdr>
        <w:top w:val="single" w:sz="30" w:space="30" w:color="auto" w:shadow="1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C5F66"/>
    <w:pPr>
      <w:widowControl w:val="0"/>
      <w:pBdr>
        <w:top w:val="single" w:sz="30" w:space="30" w:color="auto" w:shadow="1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45F22EF1.dotm</Template>
  <TotalTime>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mhodges</dc:creator>
  <cp:lastModifiedBy>Laura Collins</cp:lastModifiedBy>
  <cp:revision>6</cp:revision>
  <dcterms:created xsi:type="dcterms:W3CDTF">2017-01-11T19:01:00Z</dcterms:created>
  <dcterms:modified xsi:type="dcterms:W3CDTF">2017-01-12T18:39:00Z</dcterms:modified>
</cp:coreProperties>
</file>