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8" w:rsidRPr="000D3998" w:rsidRDefault="000D3998" w:rsidP="000D3998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es-ES_tradnl"/>
        </w:rPr>
      </w:pPr>
      <w:bookmarkStart w:id="0" w:name="_GoBack"/>
      <w:bookmarkEnd w:id="0"/>
      <w:r w:rsidRPr="000D3998">
        <w:rPr>
          <w:rFonts w:ascii="Arial" w:eastAsia="Times New Roman" w:hAnsi="Arial" w:cs="Arial"/>
          <w:b/>
          <w:bCs/>
          <w:color w:val="2A2A2A"/>
          <w:sz w:val="36"/>
          <w:szCs w:val="36"/>
          <w:lang w:val="es-ES_tradnl"/>
        </w:rPr>
        <w:t>FEDERACIÓN DE LOS CÍRCULOS DE ESPAÑOL DE ALABAMA</w:t>
      </w:r>
    </w:p>
    <w:p w:rsidR="00C632A7" w:rsidRDefault="000D3998" w:rsidP="005D6860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B23C30">
        <w:rPr>
          <w:rFonts w:ascii="Arial" w:hAnsi="Arial" w:cs="Arial"/>
          <w:color w:val="999999"/>
          <w:sz w:val="16"/>
          <w:szCs w:val="16"/>
        </w:rPr>
        <w:br/>
      </w:r>
      <w:r w:rsidR="008E47C3" w:rsidRPr="008E47C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  </w:t>
      </w:r>
      <w:r w:rsidR="008E47C3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 xml:space="preserve">     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> </w:t>
      </w:r>
      <w:r w:rsidR="005D6860">
        <w:rPr>
          <w:rStyle w:val="Strong"/>
          <w:rFonts w:ascii="Arial" w:hAnsi="Arial" w:cs="Arial"/>
          <w:color w:val="999999"/>
          <w:shd w:val="clear" w:color="auto" w:fill="FFFFFF"/>
        </w:rPr>
        <w:t> 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                        </w:t>
      </w:r>
      <w:r w:rsidR="00C632A7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        </w:t>
      </w:r>
      <w:r w:rsidR="005D6860">
        <w:rPr>
          <w:rStyle w:val="apple-converted-space"/>
          <w:rFonts w:ascii="Arial" w:hAnsi="Arial" w:cs="Arial"/>
          <w:b/>
          <w:bCs/>
          <w:color w:val="999999"/>
          <w:shd w:val="clear" w:color="auto" w:fill="FFFFFF"/>
        </w:rPr>
        <w:t xml:space="preserve">  </w:t>
      </w:r>
      <w:r w:rsidR="005D6860" w:rsidRPr="005D6860">
        <w:rPr>
          <w:rStyle w:val="Strong"/>
          <w:rFonts w:ascii="Arial" w:hAnsi="Arial" w:cs="Arial"/>
          <w:color w:val="2A2A2A"/>
          <w:sz w:val="32"/>
          <w:szCs w:val="32"/>
          <w:shd w:val="clear" w:color="auto" w:fill="FFFFFF"/>
        </w:rPr>
        <w:t>IMPROMPTU SPEAKING CONTEST</w:t>
      </w:r>
      <w:r w:rsidR="005D6860" w:rsidRPr="005D6860">
        <w:rPr>
          <w:rFonts w:ascii="Arial" w:hAnsi="Arial" w:cs="Arial"/>
          <w:color w:val="999999"/>
          <w:sz w:val="32"/>
          <w:szCs w:val="32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                                                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999999"/>
          <w:sz w:val="24"/>
          <w:szCs w:val="24"/>
          <w:shd w:val="clear" w:color="auto" w:fill="FFFFFF"/>
        </w:rPr>
        <w:t>              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This contest is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ONLY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FOR LEVELS: IV, AP, Native, or Bilingual students.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ONLY ONE participant per level, IV, AP, Native, or Bilingual per school will be allowed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1.   Students will choose 2 face down cards and will be given the opportunity to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pick one of the topics chosen.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2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 Topics are based on the culture of the theme country.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3.    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Each student will have 30 seconds to organize his/her thoughts and articulate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an appropriate response.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              </w:t>
      </w:r>
      <w:r w:rsidR="005D6860" w:rsidRPr="005D6860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4.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   Students must be able to address the chosen topic in a coherent manner. 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</w:t>
      </w:r>
      <w:r w:rsidR="005D6860" w:rsidRPr="005D6860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5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   Only the first twenty (20) students to register will be able to participate</w:t>
      </w:r>
      <w:r w:rsidR="005D6860" w:rsidRPr="005D6860">
        <w:rPr>
          <w:rFonts w:ascii="Arial" w:hAnsi="Arial" w:cs="Arial"/>
          <w:color w:val="999999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TO DETERMINE IN WHICH LEVEL YOU SHOULD REGISTER YOUR STUDENTS,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PLEASE ADHERE TO THE FOLLOWING GUIDELINES:</w:t>
      </w:r>
      <w:r w:rsidR="005D6860" w:rsidRPr="005D6860">
        <w:rPr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LEVELS: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Regular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: Students whose only contact with Spanish is in the classroom.  Students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compete at  the level that they are presently  enrolled.  </w:t>
      </w:r>
      <w:r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If they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are not currently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enrolled in Spanish, they will compete at the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highest level completed.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 Native/Bilingual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: Any student who meets one or more of the following criteria: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a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reared in a Spanish-speaking country or bilingual environment.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b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whose parents both speak Spanish.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c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A student reared where Spanish is a PRINCIPAL spoken/or heard language.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d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have lived in a Spanish speaking country for at least twelve months.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e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Students who are bilingual or who have attended a bilingual school.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f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Teachers will decide whether students are native or bilingual.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g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Exchange students    from Spanish- speaking countries, and students who were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b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orn in Spanish-speaking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countries and completed elementary school, will be </w:t>
      </w:r>
    </w:p>
    <w:p w:rsidR="00C632A7" w:rsidRDefault="00C632A7" w:rsidP="005D6860">
      <w:pPr>
        <w:spacing w:after="0" w:line="240" w:lineRule="auto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considered native speakers.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h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. Please refer to page "Determining Level of Competition" for a list of bilingual/native</w:t>
      </w:r>
    </w:p>
    <w:p w:rsidR="000D3998" w:rsidRPr="005D6860" w:rsidRDefault="00C632A7" w:rsidP="005D6860">
      <w:pPr>
        <w:spacing w:after="0" w:line="240" w:lineRule="auto"/>
        <w:rPr>
          <w:rFonts w:ascii="Arial" w:hAnsi="Arial" w:cs="Arial"/>
          <w:b/>
          <w:bCs/>
          <w:color w:val="2A2A2A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       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competitions.                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ROPHIES WILL BE AWARDED TO: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FIRST, SECOND, THIRD, AND FOURTH PLACES.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                                                          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        </w:t>
      </w:r>
      <w:r w:rsidR="005D6860" w:rsidRPr="005D6860">
        <w:rPr>
          <w:rStyle w:val="apple-converted-space"/>
          <w:rFonts w:ascii="Arial" w:hAnsi="Arial" w:cs="Arial"/>
          <w:b/>
          <w:bCs/>
          <w:color w:val="2A2A2A"/>
          <w:sz w:val="24"/>
          <w:szCs w:val="24"/>
          <w:shd w:val="clear" w:color="auto" w:fill="FFFFFF"/>
        </w:rPr>
        <w:t> </w:t>
      </w:r>
      <w:r w:rsidR="005D6860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  NOTE</w:t>
      </w:r>
      <w:r w:rsidR="005D6860" w:rsidRPr="005D6860">
        <w:rPr>
          <w:rFonts w:ascii="Arial" w:hAnsi="Arial" w:cs="Arial"/>
          <w:color w:val="2A2A2A"/>
          <w:sz w:val="24"/>
          <w:szCs w:val="24"/>
          <w:shd w:val="clear" w:color="auto" w:fill="FFFFFF"/>
        </w:rPr>
        <w:t>: </w:t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Contests will take place as long as three or more schools register in any </w:t>
      </w:r>
      <w:r w:rsidR="005D6860" w:rsidRPr="005D6860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given contest. In the event that there are not enough registrations for the </w:t>
      </w:r>
      <w:r w:rsidR="005D6860" w:rsidRPr="005D6860">
        <w:rPr>
          <w:rFonts w:ascii="Arial" w:hAnsi="Arial" w:cs="Arial"/>
          <w:color w:val="8D2424"/>
          <w:sz w:val="24"/>
          <w:szCs w:val="24"/>
          <w:shd w:val="clear" w:color="auto" w:fill="FFFFFF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event to take place, the sponsor will be informed ASAP and the student </w:t>
      </w:r>
      <w:r w:rsidR="005D6860" w:rsidRPr="005D6860">
        <w:rPr>
          <w:rFonts w:ascii="Arial" w:hAnsi="Arial" w:cs="Arial"/>
          <w:color w:val="999999"/>
          <w:sz w:val="24"/>
          <w:szCs w:val="24"/>
        </w:rPr>
        <w:br/>
      </w:r>
      <w:r w:rsidR="005D6860" w:rsidRPr="005D6860">
        <w:rPr>
          <w:rStyle w:val="Strong"/>
          <w:rFonts w:ascii="Arial" w:hAnsi="Arial" w:cs="Arial"/>
          <w:color w:val="8D2424"/>
          <w:sz w:val="24"/>
          <w:szCs w:val="24"/>
          <w:shd w:val="clear" w:color="auto" w:fill="FFFFFF"/>
        </w:rPr>
        <w:t>                          will be able to do his/her presentation but will not be eligible for trophies.</w:t>
      </w:r>
      <w:r w:rsidR="008E47C3" w:rsidRPr="005D686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                          </w:t>
      </w:r>
    </w:p>
    <w:sectPr w:rsidR="000D3998" w:rsidRPr="005D6860" w:rsidSect="006667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BE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725D8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E26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31747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B44A52"/>
    <w:multiLevelType w:val="multilevel"/>
    <w:tmpl w:val="0D1A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0"/>
    <w:rsid w:val="00064723"/>
    <w:rsid w:val="000D3998"/>
    <w:rsid w:val="00166A2B"/>
    <w:rsid w:val="00297A38"/>
    <w:rsid w:val="003D4592"/>
    <w:rsid w:val="005D6860"/>
    <w:rsid w:val="006667F7"/>
    <w:rsid w:val="007C3FCB"/>
    <w:rsid w:val="008E47C3"/>
    <w:rsid w:val="00921338"/>
    <w:rsid w:val="00967204"/>
    <w:rsid w:val="00B12C20"/>
    <w:rsid w:val="00B23C30"/>
    <w:rsid w:val="00BA5848"/>
    <w:rsid w:val="00C632A7"/>
    <w:rsid w:val="00E72BC1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4B3C1-8BA4-45D8-AA5E-4BDF201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998"/>
    <w:rPr>
      <w:b/>
      <w:bCs/>
    </w:rPr>
  </w:style>
  <w:style w:type="character" w:styleId="Emphasis">
    <w:name w:val="Emphasis"/>
    <w:basedOn w:val="DefaultParagraphFont"/>
    <w:uiPriority w:val="20"/>
    <w:qFormat/>
    <w:rsid w:val="00967204"/>
    <w:rPr>
      <w:i/>
      <w:iCs/>
    </w:rPr>
  </w:style>
  <w:style w:type="character" w:customStyle="1" w:styleId="apple-converted-space">
    <w:name w:val="apple-converted-space"/>
    <w:basedOn w:val="DefaultParagraphFont"/>
    <w:rsid w:val="009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Mirella Hodges</cp:lastModifiedBy>
  <cp:revision>2</cp:revision>
  <dcterms:created xsi:type="dcterms:W3CDTF">2015-10-22T02:45:00Z</dcterms:created>
  <dcterms:modified xsi:type="dcterms:W3CDTF">2015-10-22T02:45:00Z</dcterms:modified>
</cp:coreProperties>
</file>